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5694" w14:textId="77777777" w:rsidR="00F7656D" w:rsidRDefault="00761A1D" w:rsidP="00F7656D">
      <w:pPr>
        <w:jc w:val="center"/>
        <w:rPr>
          <w:rFonts w:ascii="Tahoma" w:hAnsi="Tahoma"/>
          <w:sz w:val="28"/>
        </w:rPr>
      </w:pPr>
      <w:r>
        <w:object w:dxaOrig="1440" w:dyaOrig="1440" w14:anchorId="2A25E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3pt;margin-top:-20.95pt;width:70.7pt;height:72.95pt;z-index:251658240;visibility:visible;mso-wrap-edited:f" wrapcoords="-143 0 -143 21462 21600 21462 21600 0 -143 0" o:allowincell="f">
            <v:imagedata r:id="rId5" o:title="" gain="1.5625" blacklevel="5898f"/>
            <w10:wrap type="through"/>
          </v:shape>
          <o:OLEObject Type="Embed" ProgID="Word.Picture.8" ShapeID="_x0000_s1026" DrawAspect="Content" ObjectID="_1680610842" r:id="rId6"/>
        </w:object>
      </w:r>
    </w:p>
    <w:p w14:paraId="52161CD8" w14:textId="77777777" w:rsidR="00F7656D" w:rsidRPr="00F7656D" w:rsidRDefault="00F7656D" w:rsidP="00F7656D">
      <w:pPr>
        <w:pStyle w:val="Titolo1"/>
        <w:rPr>
          <w:rFonts w:ascii="Bookman Old Style" w:hAnsi="Bookman Old Style"/>
          <w:b w:val="0"/>
          <w:sz w:val="44"/>
          <w14:shadow w14:blurRad="50800" w14:dist="38100" w14:dir="2700000" w14:sx="100000" w14:sy="100000" w14:kx="0" w14:ky="0" w14:algn="tl">
            <w14:srgbClr w14:val="000000">
              <w14:alpha w14:val="60000"/>
            </w14:srgbClr>
          </w14:shadow>
        </w:rPr>
      </w:pPr>
    </w:p>
    <w:p w14:paraId="355D6356" w14:textId="77777777" w:rsidR="00F7656D" w:rsidRDefault="00F7656D" w:rsidP="00F7656D">
      <w:pPr>
        <w:pStyle w:val="Titolo1"/>
        <w:rPr>
          <w:rFonts w:ascii="Bookman Old Style" w:hAnsi="Bookman Old Style"/>
          <w:b w:val="0"/>
          <w:sz w:val="44"/>
          <w14:shadow w14:blurRad="50800" w14:dist="38100" w14:dir="2700000" w14:sx="100000" w14:sy="100000" w14:kx="0" w14:ky="0" w14:algn="tl">
            <w14:srgbClr w14:val="000000">
              <w14:alpha w14:val="60000"/>
            </w14:srgbClr>
          </w14:shadow>
        </w:rPr>
      </w:pPr>
    </w:p>
    <w:p w14:paraId="5AB89E0D" w14:textId="77777777" w:rsidR="00F7656D" w:rsidRPr="00F7656D" w:rsidRDefault="00F7656D" w:rsidP="00F7656D">
      <w:pPr>
        <w:pStyle w:val="Titolo1"/>
        <w:rPr>
          <w:rFonts w:ascii="Bookman Old Style" w:hAnsi="Bookman Old Style"/>
          <w:b w:val="0"/>
          <w:sz w:val="44"/>
          <w14:shadow w14:blurRad="50800" w14:dist="38100" w14:dir="2700000" w14:sx="100000" w14:sy="100000" w14:kx="0" w14:ky="0" w14:algn="tl">
            <w14:srgbClr w14:val="000000">
              <w14:alpha w14:val="60000"/>
            </w14:srgbClr>
          </w14:shadow>
        </w:rPr>
      </w:pPr>
      <w:r w:rsidRPr="00F7656D">
        <w:rPr>
          <w:rFonts w:ascii="Bookman Old Style" w:hAnsi="Bookman Old Style"/>
          <w:b w:val="0"/>
          <w:sz w:val="44"/>
          <w14:shadow w14:blurRad="50800" w14:dist="38100" w14:dir="2700000" w14:sx="100000" w14:sy="100000" w14:kx="0" w14:ky="0" w14:algn="tl">
            <w14:srgbClr w14:val="000000">
              <w14:alpha w14:val="60000"/>
            </w14:srgbClr>
          </w14:shadow>
        </w:rPr>
        <w:t>COMUNE DI VILLANOVA MONDOVI’</w:t>
      </w:r>
    </w:p>
    <w:p w14:paraId="77944152" w14:textId="77777777" w:rsidR="00F7656D" w:rsidRDefault="00F7656D" w:rsidP="00F7656D">
      <w:pPr>
        <w:jc w:val="center"/>
        <w:rPr>
          <w:rFonts w:ascii="Bookman Old Style" w:hAnsi="Bookman Old Style"/>
          <w:sz w:val="28"/>
        </w:rPr>
      </w:pPr>
      <w:r>
        <w:rPr>
          <w:rFonts w:ascii="Bookman Old Style" w:hAnsi="Bookman Old Style"/>
          <w:sz w:val="28"/>
        </w:rPr>
        <w:t>Provincia di CUNEO</w:t>
      </w:r>
    </w:p>
    <w:p w14:paraId="0D9AD683" w14:textId="77777777" w:rsidR="00F7656D" w:rsidRDefault="00F7656D" w:rsidP="00F7656D">
      <w:pPr>
        <w:jc w:val="both"/>
        <w:rPr>
          <w:rFonts w:ascii="Bookman Old Style" w:hAnsi="Bookman Old Style"/>
          <w:sz w:val="20"/>
        </w:rPr>
      </w:pPr>
    </w:p>
    <w:p w14:paraId="08240C7A" w14:textId="77777777" w:rsidR="00F7656D" w:rsidRDefault="00F7656D" w:rsidP="00F7656D">
      <w:pPr>
        <w:jc w:val="both"/>
        <w:rPr>
          <w:rFonts w:ascii="Bookman Old Style" w:hAnsi="Bookman Old Style"/>
          <w:sz w:val="22"/>
        </w:rPr>
      </w:pPr>
    </w:p>
    <w:p w14:paraId="724AAA15" w14:textId="7136133A" w:rsidR="00761A1D" w:rsidRDefault="00F7656D" w:rsidP="00F7656D">
      <w:pPr>
        <w:tabs>
          <w:tab w:val="left" w:pos="5245"/>
        </w:tabs>
        <w:jc w:val="both"/>
        <w:rPr>
          <w:rFonts w:ascii="Bookman Old Style" w:hAnsi="Bookman Old Style"/>
          <w:sz w:val="22"/>
        </w:rPr>
      </w:pPr>
      <w:r>
        <w:rPr>
          <w:rFonts w:ascii="Bookman Old Style" w:hAnsi="Bookman Old Style"/>
          <w:sz w:val="22"/>
        </w:rPr>
        <w:t>Prot. n</w:t>
      </w:r>
      <w:r w:rsidR="00761A1D">
        <w:rPr>
          <w:rFonts w:ascii="Bookman Old Style" w:hAnsi="Bookman Old Style"/>
          <w:sz w:val="22"/>
        </w:rPr>
        <w:t>.</w:t>
      </w:r>
      <w:r w:rsidR="002846AA">
        <w:rPr>
          <w:rFonts w:ascii="Bookman Old Style" w:hAnsi="Bookman Old Style"/>
          <w:sz w:val="22"/>
        </w:rPr>
        <w:tab/>
      </w:r>
      <w:r>
        <w:rPr>
          <w:rFonts w:ascii="Bookman Old Style" w:hAnsi="Bookman Old Style"/>
          <w:sz w:val="22"/>
        </w:rPr>
        <w:tab/>
      </w:r>
    </w:p>
    <w:p w14:paraId="69FF503A" w14:textId="53618B03" w:rsidR="004F2A8E" w:rsidRDefault="00F7656D" w:rsidP="00F7656D">
      <w:pPr>
        <w:tabs>
          <w:tab w:val="left" w:pos="5245"/>
        </w:tabs>
        <w:jc w:val="both"/>
        <w:rPr>
          <w:rFonts w:ascii="Bookman Old Style" w:hAnsi="Bookman Old Style"/>
          <w:sz w:val="22"/>
        </w:rPr>
      </w:pPr>
      <w:r>
        <w:rPr>
          <w:rFonts w:ascii="Bookman Old Style" w:hAnsi="Bookman Old Style"/>
          <w:sz w:val="22"/>
        </w:rPr>
        <w:t xml:space="preserve">Villanova Mondovì, </w:t>
      </w:r>
      <w:r w:rsidR="00761A1D">
        <w:rPr>
          <w:rFonts w:ascii="Bookman Old Style" w:hAnsi="Bookman Old Style"/>
          <w:sz w:val="22"/>
        </w:rPr>
        <w:t>22.04.2021</w:t>
      </w:r>
    </w:p>
    <w:p w14:paraId="48292EFB" w14:textId="77777777" w:rsidR="00670295" w:rsidRDefault="00670295" w:rsidP="00F7656D">
      <w:pPr>
        <w:jc w:val="right"/>
        <w:rPr>
          <w:rFonts w:ascii="Bookman Old Style" w:hAnsi="Bookman Old Style"/>
          <w:sz w:val="22"/>
        </w:rPr>
      </w:pPr>
    </w:p>
    <w:p w14:paraId="6EFC1F9C" w14:textId="77777777" w:rsidR="00F7656D" w:rsidRDefault="00F7656D" w:rsidP="00761A1D">
      <w:pPr>
        <w:tabs>
          <w:tab w:val="left" w:pos="5245"/>
        </w:tabs>
        <w:jc w:val="right"/>
        <w:rPr>
          <w:rFonts w:ascii="Bookman Old Style" w:hAnsi="Bookman Old Style"/>
          <w:sz w:val="22"/>
        </w:rPr>
      </w:pPr>
      <w:r>
        <w:rPr>
          <w:rFonts w:ascii="Bookman Old Style" w:hAnsi="Bookman Old Style"/>
          <w:sz w:val="22"/>
        </w:rPr>
        <w:tab/>
      </w:r>
      <w:r w:rsidR="0056278B">
        <w:rPr>
          <w:rFonts w:ascii="Bookman Old Style" w:hAnsi="Bookman Old Style"/>
          <w:sz w:val="22"/>
        </w:rPr>
        <w:t>All’I</w:t>
      </w:r>
      <w:r w:rsidR="00670295">
        <w:rPr>
          <w:rFonts w:ascii="Bookman Old Style" w:hAnsi="Bookman Old Style"/>
          <w:sz w:val="22"/>
        </w:rPr>
        <w:t>STITUTO COMPRENSIVO di</w:t>
      </w:r>
    </w:p>
    <w:p w14:paraId="59558800" w14:textId="601EE195" w:rsidR="00670295" w:rsidRDefault="00670295" w:rsidP="00761A1D">
      <w:pPr>
        <w:tabs>
          <w:tab w:val="left" w:pos="5245"/>
        </w:tabs>
        <w:jc w:val="right"/>
        <w:rPr>
          <w:rFonts w:ascii="Bookman Old Style" w:hAnsi="Bookman Old Style"/>
          <w:sz w:val="22"/>
        </w:rPr>
      </w:pPr>
      <w:r>
        <w:rPr>
          <w:rFonts w:ascii="Bookman Old Style" w:hAnsi="Bookman Old Style"/>
          <w:sz w:val="22"/>
        </w:rPr>
        <w:tab/>
        <w:t>12089 VILLANOVA MONDOVI’</w:t>
      </w:r>
    </w:p>
    <w:p w14:paraId="1BC0F5C3" w14:textId="3DD8AFA5" w:rsidR="00761A1D" w:rsidRDefault="00761A1D" w:rsidP="00761A1D">
      <w:pPr>
        <w:tabs>
          <w:tab w:val="left" w:pos="5245"/>
        </w:tabs>
        <w:jc w:val="right"/>
        <w:rPr>
          <w:rFonts w:ascii="Bookman Old Style" w:hAnsi="Bookman Old Style"/>
          <w:sz w:val="22"/>
        </w:rPr>
      </w:pPr>
      <w:r>
        <w:rPr>
          <w:rFonts w:ascii="Bookman Old Style" w:hAnsi="Bookman Old Style"/>
          <w:sz w:val="22"/>
        </w:rPr>
        <w:t>PEC</w:t>
      </w:r>
    </w:p>
    <w:p w14:paraId="31E24D70" w14:textId="77777777" w:rsidR="00670295" w:rsidRDefault="00670295" w:rsidP="00F7656D">
      <w:pPr>
        <w:jc w:val="both"/>
        <w:rPr>
          <w:rFonts w:ascii="Bookman Old Style" w:hAnsi="Bookman Old Style"/>
          <w:sz w:val="22"/>
        </w:rPr>
      </w:pPr>
    </w:p>
    <w:p w14:paraId="51C19382" w14:textId="77777777" w:rsidR="00670295" w:rsidRDefault="00670295" w:rsidP="00F7656D">
      <w:pPr>
        <w:jc w:val="both"/>
        <w:rPr>
          <w:rFonts w:ascii="Bookman Old Style" w:hAnsi="Bookman Old Style"/>
          <w:sz w:val="22"/>
        </w:rPr>
      </w:pPr>
    </w:p>
    <w:p w14:paraId="0A44C98E" w14:textId="399ACF1E" w:rsidR="00F7656D" w:rsidRDefault="00870D4F" w:rsidP="00F7656D">
      <w:pPr>
        <w:jc w:val="both"/>
        <w:rPr>
          <w:rFonts w:ascii="Bookman Old Style" w:hAnsi="Bookman Old Style"/>
          <w:b/>
          <w:sz w:val="22"/>
        </w:rPr>
      </w:pPr>
      <w:r w:rsidRPr="00870D4F">
        <w:rPr>
          <w:rFonts w:ascii="Bookman Old Style" w:hAnsi="Bookman Old Style"/>
          <w:b/>
          <w:sz w:val="22"/>
        </w:rPr>
        <w:t xml:space="preserve">OGGETTO: </w:t>
      </w:r>
      <w:r>
        <w:rPr>
          <w:rFonts w:ascii="Bookman Old Style" w:hAnsi="Bookman Old Style"/>
          <w:b/>
          <w:sz w:val="22"/>
        </w:rPr>
        <w:t xml:space="preserve">TRASPORTO ALUNNI A.S. </w:t>
      </w:r>
      <w:r w:rsidR="00761A1D">
        <w:rPr>
          <w:rFonts w:ascii="Bookman Old Style" w:hAnsi="Bookman Old Style"/>
          <w:b/>
          <w:sz w:val="22"/>
        </w:rPr>
        <w:t>2021/2022</w:t>
      </w:r>
      <w:r w:rsidR="00670295">
        <w:rPr>
          <w:rFonts w:ascii="Bookman Old Style" w:hAnsi="Bookman Old Style"/>
          <w:b/>
          <w:sz w:val="22"/>
        </w:rPr>
        <w:t xml:space="preserve"> – </w:t>
      </w:r>
      <w:r w:rsidR="00761A1D">
        <w:rPr>
          <w:rFonts w:ascii="Bookman Old Style" w:hAnsi="Bookman Old Style"/>
          <w:b/>
          <w:sz w:val="22"/>
        </w:rPr>
        <w:t>RICHIESTA TRASMISSIONE INFORMATIVA ALLE FAMIGLIE</w:t>
      </w:r>
    </w:p>
    <w:p w14:paraId="03087F27" w14:textId="77777777" w:rsidR="00761A1D" w:rsidRDefault="00761A1D" w:rsidP="00F7656D">
      <w:pPr>
        <w:jc w:val="both"/>
        <w:rPr>
          <w:rFonts w:ascii="Bookman Old Style" w:hAnsi="Bookman Old Style"/>
          <w:b/>
          <w:sz w:val="22"/>
        </w:rPr>
      </w:pPr>
    </w:p>
    <w:p w14:paraId="5C1D946E" w14:textId="1FF91DA2" w:rsidR="00F46D80" w:rsidRDefault="00F46D80" w:rsidP="00F7656D">
      <w:pPr>
        <w:spacing w:before="120" w:after="120"/>
        <w:jc w:val="both"/>
        <w:rPr>
          <w:rFonts w:ascii="Bookman Old Style" w:hAnsi="Bookman Old Style"/>
          <w:sz w:val="22"/>
        </w:rPr>
      </w:pPr>
      <w:r>
        <w:rPr>
          <w:rFonts w:ascii="Bookman Old Style" w:hAnsi="Bookman Old Style"/>
          <w:sz w:val="22"/>
        </w:rPr>
        <w:t xml:space="preserve">Ai fini dell’organizzazione del servizio di trasporto alunni per l’A.S. </w:t>
      </w:r>
      <w:r w:rsidR="00761A1D">
        <w:rPr>
          <w:rFonts w:ascii="Bookman Old Style" w:hAnsi="Bookman Old Style"/>
          <w:sz w:val="22"/>
        </w:rPr>
        <w:t>2021/2022</w:t>
      </w:r>
      <w:r>
        <w:rPr>
          <w:rFonts w:ascii="Bookman Old Style" w:hAnsi="Bookman Old Style"/>
          <w:sz w:val="22"/>
        </w:rPr>
        <w:t>, s</w:t>
      </w:r>
      <w:r w:rsidR="00670295">
        <w:rPr>
          <w:rFonts w:ascii="Bookman Old Style" w:hAnsi="Bookman Old Style"/>
          <w:sz w:val="22"/>
        </w:rPr>
        <w:t xml:space="preserve">i chiede cortesemente di voler </w:t>
      </w:r>
      <w:r w:rsidR="00670295" w:rsidRPr="00761A1D">
        <w:rPr>
          <w:rFonts w:ascii="Bookman Old Style" w:hAnsi="Bookman Old Style"/>
          <w:sz w:val="22"/>
        </w:rPr>
        <w:t>co</w:t>
      </w:r>
      <w:r w:rsidRPr="00761A1D">
        <w:rPr>
          <w:rFonts w:ascii="Bookman Old Style" w:hAnsi="Bookman Old Style"/>
          <w:sz w:val="22"/>
        </w:rPr>
        <w:t xml:space="preserve">municare </w:t>
      </w:r>
      <w:r w:rsidR="00761A1D" w:rsidRPr="00761A1D">
        <w:rPr>
          <w:rFonts w:ascii="Bookman Old Style" w:hAnsi="Bookman Old Style"/>
          <w:sz w:val="22"/>
        </w:rPr>
        <w:t>tramite i Vostri canali istituzionali</w:t>
      </w:r>
      <w:r w:rsidR="00761A1D">
        <w:rPr>
          <w:rFonts w:ascii="Bookman Old Style" w:hAnsi="Bookman Old Style"/>
          <w:sz w:val="22"/>
        </w:rPr>
        <w:t>, alle famiglie delle scuole primarie e secondarie, il modello allegato, con cui presentare domanda per il servizio di trasporto scolastico a far data dal 01.05.2021 al 31.05.2021.</w:t>
      </w:r>
    </w:p>
    <w:p w14:paraId="50BACA81" w14:textId="576A6C73" w:rsidR="00F46D80" w:rsidRDefault="00761A1D" w:rsidP="00761A1D">
      <w:pPr>
        <w:spacing w:before="120" w:after="120"/>
        <w:jc w:val="both"/>
        <w:rPr>
          <w:rFonts w:ascii="Bookman Old Style" w:hAnsi="Bookman Old Style"/>
          <w:sz w:val="22"/>
        </w:rPr>
      </w:pPr>
      <w:r>
        <w:rPr>
          <w:rFonts w:ascii="Bookman Old Style" w:hAnsi="Bookman Old Style"/>
          <w:sz w:val="22"/>
        </w:rPr>
        <w:t>Si chiede altresì se sia possibile provvedere ad affiggere l’avviso allegato al modello di domanda, anche presso la scuola dell’infanzia, in modo che i frequentati l’ultimo anno possano essere informati.</w:t>
      </w:r>
    </w:p>
    <w:p w14:paraId="2D49D827" w14:textId="69BC045E" w:rsidR="00761A1D" w:rsidRDefault="00761A1D" w:rsidP="00761A1D">
      <w:pPr>
        <w:spacing w:before="120" w:after="120"/>
        <w:jc w:val="both"/>
        <w:rPr>
          <w:rFonts w:ascii="Bookman Old Style" w:hAnsi="Bookman Old Style"/>
          <w:sz w:val="22"/>
        </w:rPr>
      </w:pPr>
      <w:r>
        <w:rPr>
          <w:rFonts w:ascii="Bookman Old Style" w:hAnsi="Bookman Old Style"/>
          <w:sz w:val="22"/>
        </w:rPr>
        <w:t>A tal fine, si ricorda che le tariffe approvare dalla Giunta Comunale per l’A.S. in questione restano invariate rispetto all’anno precedente, e precisamente:</w:t>
      </w:r>
    </w:p>
    <w:p w14:paraId="6D0079CA" w14:textId="60DB890C" w:rsidR="00761A1D" w:rsidRDefault="00761A1D" w:rsidP="00761A1D">
      <w:pPr>
        <w:spacing w:before="120" w:after="120"/>
        <w:jc w:val="both"/>
        <w:rPr>
          <w:rFonts w:ascii="Bookman Old Style" w:hAnsi="Bookman Old Style"/>
          <w:sz w:val="22"/>
        </w:rPr>
      </w:pPr>
      <w:r>
        <w:rPr>
          <w:rFonts w:ascii="Bookman Old Style" w:hAnsi="Bookman Old Style"/>
          <w:sz w:val="22"/>
        </w:rPr>
        <w:t>1° figlio euro 240,00</w:t>
      </w:r>
    </w:p>
    <w:p w14:paraId="61258918" w14:textId="39AA2BC4" w:rsidR="00761A1D" w:rsidRDefault="00761A1D" w:rsidP="00761A1D">
      <w:pPr>
        <w:spacing w:before="120" w:after="120"/>
        <w:jc w:val="both"/>
        <w:rPr>
          <w:rFonts w:ascii="Bookman Old Style" w:hAnsi="Bookman Old Style"/>
          <w:sz w:val="22"/>
        </w:rPr>
      </w:pPr>
      <w:r>
        <w:rPr>
          <w:rFonts w:ascii="Bookman Old Style" w:hAnsi="Bookman Old Style"/>
          <w:sz w:val="22"/>
        </w:rPr>
        <w:t>2° figlio euro 190,00</w:t>
      </w:r>
    </w:p>
    <w:p w14:paraId="505DE2D5" w14:textId="1E6D7743" w:rsidR="00761A1D" w:rsidRDefault="00761A1D" w:rsidP="00761A1D">
      <w:pPr>
        <w:spacing w:before="120" w:after="120"/>
        <w:jc w:val="both"/>
        <w:rPr>
          <w:rFonts w:ascii="Bookman Old Style" w:hAnsi="Bookman Old Style"/>
          <w:sz w:val="22"/>
        </w:rPr>
      </w:pPr>
      <w:r>
        <w:rPr>
          <w:rFonts w:ascii="Bookman Old Style" w:hAnsi="Bookman Old Style"/>
          <w:sz w:val="22"/>
        </w:rPr>
        <w:t>3° figlio euro 150,00</w:t>
      </w:r>
    </w:p>
    <w:p w14:paraId="68850DCB" w14:textId="536F1763" w:rsidR="00761A1D" w:rsidRDefault="00761A1D" w:rsidP="00761A1D">
      <w:pPr>
        <w:spacing w:before="120" w:after="120"/>
        <w:jc w:val="both"/>
        <w:rPr>
          <w:rFonts w:ascii="Bookman Old Style" w:hAnsi="Bookman Old Style"/>
          <w:sz w:val="22"/>
        </w:rPr>
      </w:pPr>
    </w:p>
    <w:p w14:paraId="67E1075B" w14:textId="3ECEC264" w:rsidR="00761A1D" w:rsidRDefault="00761A1D" w:rsidP="00761A1D">
      <w:pPr>
        <w:spacing w:before="120" w:after="120"/>
        <w:jc w:val="both"/>
        <w:rPr>
          <w:rFonts w:ascii="Bookman Old Style" w:hAnsi="Bookman Old Style"/>
          <w:sz w:val="22"/>
        </w:rPr>
      </w:pPr>
      <w:r>
        <w:rPr>
          <w:rFonts w:ascii="Bookman Old Style" w:hAnsi="Bookman Old Style"/>
          <w:sz w:val="22"/>
        </w:rPr>
        <w:t xml:space="preserve">Con la presente, si fa anche presente che, lo scrivente Ufficio, dovendo procedere al rinnovo dell’appalto relativo al servizio in questione, per ragioni di tempistiche e organizzative, ha dato avvio alle procedure, tenendo conto della Vostra Comunicazione in merito alla deliberazione del Consiglio d’ Istituto del 02.03.2021 che ha deliberato di istituire la settimana corta e variare gli orari delle lezioni. Si resta in attesa di conoscere con precisione gli orari della scuola secondaria, fermo restando che ai fini della progettazione della gara d’appalto si sono prese in considerazioni le indicazioni espresse nella comunicazione sopra citata Vostro prot. 1656/2021 del 09.03.2021. </w:t>
      </w:r>
    </w:p>
    <w:p w14:paraId="28F7A708" w14:textId="77777777" w:rsidR="00F46D80" w:rsidRPr="00F46D80" w:rsidRDefault="00F46D80" w:rsidP="00F46D80">
      <w:pPr>
        <w:spacing w:before="120" w:after="120"/>
        <w:ind w:left="75"/>
        <w:jc w:val="both"/>
        <w:rPr>
          <w:rFonts w:ascii="Bookman Old Style" w:hAnsi="Bookman Old Style"/>
          <w:sz w:val="22"/>
        </w:rPr>
      </w:pPr>
      <w:r>
        <w:rPr>
          <w:rFonts w:ascii="Bookman Old Style" w:hAnsi="Bookman Old Style"/>
          <w:sz w:val="22"/>
        </w:rPr>
        <w:t>Si ringrazia della collaborazione e si porgono cordiali saluti.</w:t>
      </w:r>
    </w:p>
    <w:p w14:paraId="3564919D" w14:textId="1D04484D" w:rsidR="00670295" w:rsidRDefault="00670295" w:rsidP="00F7656D">
      <w:pPr>
        <w:spacing w:before="120" w:after="120"/>
        <w:ind w:firstLine="567"/>
        <w:jc w:val="both"/>
        <w:rPr>
          <w:rFonts w:ascii="Bookman Old Style" w:hAnsi="Bookman Old Style"/>
          <w:sz w:val="22"/>
        </w:rPr>
      </w:pPr>
    </w:p>
    <w:p w14:paraId="485680DF" w14:textId="77777777" w:rsidR="00761A1D" w:rsidRDefault="00761A1D" w:rsidP="00761A1D">
      <w:pPr>
        <w:spacing w:before="120" w:after="120"/>
        <w:ind w:firstLine="567"/>
        <w:jc w:val="right"/>
        <w:rPr>
          <w:rFonts w:ascii="Bookman Old Style" w:hAnsi="Bookman Old Style"/>
          <w:sz w:val="22"/>
        </w:rPr>
      </w:pPr>
    </w:p>
    <w:p w14:paraId="6E32FDC3" w14:textId="77777777" w:rsidR="00F7656D" w:rsidRDefault="00F7656D" w:rsidP="00761A1D">
      <w:pPr>
        <w:tabs>
          <w:tab w:val="center" w:pos="6521"/>
        </w:tabs>
        <w:ind w:firstLine="1"/>
        <w:jc w:val="right"/>
        <w:rPr>
          <w:rFonts w:ascii="Bookman Old Style" w:hAnsi="Bookman Old Style"/>
          <w:sz w:val="22"/>
        </w:rPr>
      </w:pPr>
      <w:r>
        <w:rPr>
          <w:rFonts w:ascii="Bookman Old Style" w:hAnsi="Bookman Old Style"/>
          <w:sz w:val="22"/>
        </w:rPr>
        <w:tab/>
        <w:t>IL RESPONSABILE DEL SERVIZIO</w:t>
      </w:r>
    </w:p>
    <w:p w14:paraId="353E17DA" w14:textId="77777777" w:rsidR="00F7656D" w:rsidRDefault="00F7656D" w:rsidP="00761A1D">
      <w:pPr>
        <w:tabs>
          <w:tab w:val="center" w:pos="6521"/>
        </w:tabs>
        <w:ind w:firstLine="1"/>
        <w:jc w:val="right"/>
        <w:rPr>
          <w:rFonts w:ascii="Bookman Old Style" w:hAnsi="Bookman Old Style"/>
          <w:sz w:val="22"/>
        </w:rPr>
      </w:pPr>
      <w:r>
        <w:rPr>
          <w:rFonts w:ascii="Bookman Old Style" w:hAnsi="Bookman Old Style"/>
          <w:sz w:val="22"/>
        </w:rPr>
        <w:tab/>
      </w:r>
      <w:r w:rsidR="00F46D80">
        <w:rPr>
          <w:rFonts w:ascii="Bookman Old Style" w:hAnsi="Bookman Old Style"/>
          <w:sz w:val="22"/>
        </w:rPr>
        <w:t>MERLATTI Dr.ssa Elena</w:t>
      </w:r>
    </w:p>
    <w:sectPr w:rsidR="00F765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DEF"/>
    <w:multiLevelType w:val="hybridMultilevel"/>
    <w:tmpl w:val="EF3A112E"/>
    <w:lvl w:ilvl="0" w:tplc="F31C3872">
      <w:numFmt w:val="bullet"/>
      <w:lvlText w:val="-"/>
      <w:lvlJc w:val="left"/>
      <w:pPr>
        <w:ind w:left="435" w:hanging="360"/>
      </w:pPr>
      <w:rPr>
        <w:rFonts w:ascii="Bookman Old Style" w:eastAsia="Times New Roman" w:hAnsi="Bookman Old Style"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 w15:restartNumberingAfterBreak="0">
    <w:nsid w:val="36D263C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6D"/>
    <w:rsid w:val="00130FEB"/>
    <w:rsid w:val="001E02E6"/>
    <w:rsid w:val="001E25FD"/>
    <w:rsid w:val="002846AA"/>
    <w:rsid w:val="003E20B3"/>
    <w:rsid w:val="00431B92"/>
    <w:rsid w:val="004F2A8E"/>
    <w:rsid w:val="0056278B"/>
    <w:rsid w:val="005B5D98"/>
    <w:rsid w:val="00670295"/>
    <w:rsid w:val="00681C01"/>
    <w:rsid w:val="00761A1D"/>
    <w:rsid w:val="00775F75"/>
    <w:rsid w:val="00793AED"/>
    <w:rsid w:val="00796757"/>
    <w:rsid w:val="008568E8"/>
    <w:rsid w:val="00870D4F"/>
    <w:rsid w:val="00B962CB"/>
    <w:rsid w:val="00CE67A2"/>
    <w:rsid w:val="00DC2183"/>
    <w:rsid w:val="00E37E20"/>
    <w:rsid w:val="00F46D80"/>
    <w:rsid w:val="00F70CF9"/>
    <w:rsid w:val="00F76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CB3FEC"/>
  <w15:chartTrackingRefBased/>
  <w15:docId w15:val="{127FC445-B955-4E1B-B9F2-30F8F2E8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656D"/>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F7656D"/>
    <w:pPr>
      <w:keepNext/>
      <w:jc w:val="center"/>
      <w:outlineLvl w:val="0"/>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7656D"/>
    <w:rPr>
      <w:rFonts w:ascii="Times New Roman" w:eastAsia="Times New Roman" w:hAnsi="Times New Roman" w:cs="Times New Roman"/>
      <w:b/>
      <w:sz w:val="28"/>
      <w:szCs w:val="20"/>
      <w:lang w:eastAsia="it-IT"/>
    </w:rPr>
  </w:style>
  <w:style w:type="paragraph" w:styleId="Paragrafoelenco">
    <w:name w:val="List Paragraph"/>
    <w:basedOn w:val="Normale"/>
    <w:uiPriority w:val="34"/>
    <w:qFormat/>
    <w:rsid w:val="00F46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273</Words>
  <Characters>1560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Griseri</dc:creator>
  <cp:keywords/>
  <dc:description/>
  <cp:lastModifiedBy>Antonella Griseri</cp:lastModifiedBy>
  <cp:revision>5</cp:revision>
  <dcterms:created xsi:type="dcterms:W3CDTF">2020-06-18T07:47:00Z</dcterms:created>
  <dcterms:modified xsi:type="dcterms:W3CDTF">2021-04-22T13:34:00Z</dcterms:modified>
</cp:coreProperties>
</file>